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EA30B" w14:textId="77777777" w:rsidR="006D4821" w:rsidRDefault="006D4821" w:rsidP="006D4821">
      <w:pPr>
        <w:jc w:val="center"/>
        <w:rPr>
          <w:rFonts w:eastAsia="黑体"/>
          <w:b/>
          <w:bCs/>
          <w:sz w:val="32"/>
          <w:szCs w:val="32"/>
        </w:rPr>
      </w:pPr>
      <w:r>
        <w:rPr>
          <w:rFonts w:eastAsia="黑体"/>
          <w:b/>
          <w:sz w:val="32"/>
          <w:szCs w:val="32"/>
        </w:rPr>
        <w:t>Title</w:t>
      </w:r>
    </w:p>
    <w:p w14:paraId="0AB18BD4" w14:textId="77777777" w:rsidR="006D4821" w:rsidRDefault="006D4821" w:rsidP="006D4821">
      <w:pPr>
        <w:spacing w:line="360" w:lineRule="auto"/>
        <w:jc w:val="center"/>
        <w:rPr>
          <w:rFonts w:eastAsia="仿宋_GB2312"/>
          <w:b/>
          <w:sz w:val="28"/>
          <w:szCs w:val="28"/>
        </w:rPr>
      </w:pPr>
      <w:r>
        <w:rPr>
          <w:rFonts w:eastAsia="仿宋"/>
          <w:b/>
          <w:sz w:val="28"/>
          <w:szCs w:val="28"/>
          <w:u w:val="single"/>
        </w:rPr>
        <w:t>Author</w:t>
      </w:r>
      <w:r>
        <w:rPr>
          <w:rFonts w:eastAsia="仿宋"/>
          <w:b/>
          <w:sz w:val="28"/>
          <w:szCs w:val="28"/>
          <w:u w:val="single"/>
          <w:vertAlign w:val="superscript"/>
        </w:rPr>
        <w:t>1</w:t>
      </w:r>
      <w:r>
        <w:rPr>
          <w:rFonts w:eastAsia="仿宋" w:hint="eastAsia"/>
          <w:b/>
          <w:sz w:val="28"/>
          <w:szCs w:val="28"/>
        </w:rPr>
        <w:t>，</w:t>
      </w:r>
      <w:r>
        <w:rPr>
          <w:rFonts w:eastAsia="仿宋"/>
          <w:b/>
          <w:sz w:val="28"/>
          <w:szCs w:val="28"/>
        </w:rPr>
        <w:t>Author</w:t>
      </w:r>
      <w:r>
        <w:rPr>
          <w:rFonts w:eastAsia="仿宋"/>
          <w:b/>
          <w:sz w:val="28"/>
          <w:szCs w:val="28"/>
          <w:vertAlign w:val="superscript"/>
        </w:rPr>
        <w:t>2</w:t>
      </w:r>
      <w:r>
        <w:rPr>
          <w:rFonts w:eastAsia="仿宋" w:hint="eastAsia"/>
          <w:b/>
          <w:sz w:val="28"/>
          <w:szCs w:val="28"/>
        </w:rPr>
        <w:t>，</w:t>
      </w:r>
      <w:r>
        <w:rPr>
          <w:rFonts w:eastAsia="仿宋"/>
          <w:b/>
          <w:sz w:val="28"/>
          <w:szCs w:val="28"/>
        </w:rPr>
        <w:t>…</w:t>
      </w:r>
      <w:r>
        <w:rPr>
          <w:rFonts w:eastAsia="仿宋" w:hint="eastAsia"/>
          <w:b/>
          <w:sz w:val="28"/>
          <w:szCs w:val="28"/>
        </w:rPr>
        <w:t>，</w:t>
      </w:r>
      <w:r>
        <w:rPr>
          <w:rFonts w:eastAsia="仿宋"/>
          <w:b/>
          <w:sz w:val="28"/>
          <w:szCs w:val="28"/>
        </w:rPr>
        <w:t>Corresponding Author</w:t>
      </w:r>
      <w:r>
        <w:rPr>
          <w:rFonts w:eastAsia="仿宋"/>
          <w:b/>
          <w:sz w:val="28"/>
          <w:szCs w:val="28"/>
          <w:vertAlign w:val="superscript"/>
        </w:rPr>
        <w:t>1,</w:t>
      </w:r>
      <w:r>
        <w:rPr>
          <w:rFonts w:eastAsia="仿宋_GB2312"/>
          <w:b/>
          <w:sz w:val="28"/>
          <w:szCs w:val="28"/>
          <w:vertAlign w:val="superscript"/>
        </w:rPr>
        <w:t>*</w:t>
      </w:r>
      <w:r>
        <w:rPr>
          <w:rFonts w:eastAsia="仿宋_GB2312" w:hint="eastAsia"/>
          <w:b/>
          <w:sz w:val="28"/>
          <w:szCs w:val="28"/>
        </w:rPr>
        <w:t>，</w:t>
      </w:r>
      <w:r>
        <w:rPr>
          <w:rFonts w:eastAsia="仿宋_GB2312"/>
          <w:b/>
          <w:sz w:val="28"/>
          <w:szCs w:val="28"/>
        </w:rPr>
        <w:t>…</w:t>
      </w:r>
    </w:p>
    <w:p w14:paraId="584E0BA5" w14:textId="77777777" w:rsidR="006D4821" w:rsidRDefault="006D4821" w:rsidP="006D4821">
      <w:pPr>
        <w:jc w:val="center"/>
        <w:rPr>
          <w:szCs w:val="21"/>
        </w:rPr>
      </w:pPr>
      <w:r>
        <w:rPr>
          <w:szCs w:val="21"/>
          <w:vertAlign w:val="superscript"/>
        </w:rPr>
        <w:t xml:space="preserve">1 </w:t>
      </w:r>
      <w:r>
        <w:rPr>
          <w:szCs w:val="21"/>
        </w:rPr>
        <w:t>Institution</w:t>
      </w:r>
      <w:r>
        <w:rPr>
          <w:rFonts w:hint="eastAsia"/>
          <w:szCs w:val="21"/>
        </w:rPr>
        <w:t>，</w:t>
      </w:r>
      <w:r>
        <w:rPr>
          <w:szCs w:val="21"/>
        </w:rPr>
        <w:t>Address</w:t>
      </w:r>
      <w:r>
        <w:rPr>
          <w:rFonts w:hint="eastAsia"/>
          <w:szCs w:val="21"/>
        </w:rPr>
        <w:t>，</w:t>
      </w:r>
      <w:r>
        <w:rPr>
          <w:szCs w:val="21"/>
        </w:rPr>
        <w:t>Postal code</w:t>
      </w:r>
    </w:p>
    <w:p w14:paraId="4521ABA8" w14:textId="77777777" w:rsidR="006D4821" w:rsidRDefault="006D4821" w:rsidP="006D4821">
      <w:pPr>
        <w:jc w:val="center"/>
        <w:rPr>
          <w:szCs w:val="21"/>
        </w:rPr>
      </w:pPr>
      <w:r>
        <w:rPr>
          <w:szCs w:val="21"/>
          <w:vertAlign w:val="superscript"/>
        </w:rPr>
        <w:t>2</w:t>
      </w:r>
      <w:r>
        <w:rPr>
          <w:szCs w:val="21"/>
        </w:rPr>
        <w:t xml:space="preserve"> Institution</w:t>
      </w:r>
      <w:r>
        <w:rPr>
          <w:rFonts w:hint="eastAsia"/>
          <w:szCs w:val="21"/>
        </w:rPr>
        <w:t>，</w:t>
      </w:r>
      <w:r>
        <w:rPr>
          <w:szCs w:val="21"/>
        </w:rPr>
        <w:t>Address</w:t>
      </w:r>
      <w:r>
        <w:rPr>
          <w:rFonts w:hint="eastAsia"/>
          <w:szCs w:val="21"/>
        </w:rPr>
        <w:t>，</w:t>
      </w:r>
      <w:r>
        <w:rPr>
          <w:szCs w:val="21"/>
        </w:rPr>
        <w:t>Postal code</w:t>
      </w:r>
    </w:p>
    <w:p w14:paraId="37C32965" w14:textId="77777777" w:rsidR="006D4821" w:rsidRDefault="006D4821" w:rsidP="006D4821">
      <w:pPr>
        <w:spacing w:line="360" w:lineRule="auto"/>
        <w:jc w:val="center"/>
        <w:rPr>
          <w:szCs w:val="21"/>
          <w:lang w:val="fr-FR"/>
        </w:rPr>
      </w:pPr>
      <w:r>
        <w:rPr>
          <w:szCs w:val="21"/>
          <w:lang w:val="fr-FR"/>
        </w:rPr>
        <w:t>*Email: xxx@xxx</w:t>
      </w:r>
    </w:p>
    <w:p w14:paraId="5517C79B" w14:textId="77777777" w:rsidR="006D4821" w:rsidRDefault="006D4821" w:rsidP="006D4821">
      <w:pPr>
        <w:spacing w:line="360" w:lineRule="auto"/>
        <w:jc w:val="center"/>
        <w:rPr>
          <w:rFonts w:eastAsia="楷体_GB2312"/>
          <w:szCs w:val="21"/>
          <w:lang w:val="fr-FR"/>
        </w:rPr>
      </w:pPr>
    </w:p>
    <w:p w14:paraId="0C515CD4" w14:textId="77777777" w:rsidR="006D4821" w:rsidRDefault="006D4821" w:rsidP="006D4821">
      <w:pPr>
        <w:autoSpaceDE w:val="0"/>
        <w:autoSpaceDN w:val="0"/>
        <w:ind w:firstLineChars="200" w:firstLine="420"/>
        <w:jc w:val="left"/>
        <w:rPr>
          <w:color w:val="000000"/>
          <w:szCs w:val="21"/>
        </w:rPr>
      </w:pPr>
      <w:r>
        <w:rPr>
          <w:szCs w:val="21"/>
        </w:rPr>
        <w:t>Text of the abstract. Font: Times New Roman, 10.5 pt. single space.</w:t>
      </w:r>
    </w:p>
    <w:p w14:paraId="2862EA7D" w14:textId="77777777" w:rsidR="006D4821" w:rsidRDefault="006D4821" w:rsidP="006D4821">
      <w:pPr>
        <w:autoSpaceDE w:val="0"/>
        <w:autoSpaceDN w:val="0"/>
        <w:ind w:firstLineChars="200" w:firstLine="420"/>
        <w:jc w:val="left"/>
        <w:rPr>
          <w:color w:val="000000"/>
          <w:szCs w:val="21"/>
        </w:rPr>
      </w:pPr>
    </w:p>
    <w:p w14:paraId="75CA7D19" w14:textId="77777777" w:rsidR="006D4821" w:rsidRDefault="006D4821" w:rsidP="006D4821">
      <w:pPr>
        <w:autoSpaceDE w:val="0"/>
        <w:autoSpaceDN w:val="0"/>
        <w:ind w:firstLineChars="200" w:firstLine="420"/>
        <w:jc w:val="left"/>
        <w:rPr>
          <w:color w:val="000000"/>
          <w:szCs w:val="21"/>
        </w:rPr>
      </w:pPr>
    </w:p>
    <w:p w14:paraId="742E110E" w14:textId="77777777" w:rsidR="006D4821" w:rsidRDefault="006D4821" w:rsidP="006D4821">
      <w:pPr>
        <w:autoSpaceDE w:val="0"/>
        <w:autoSpaceDN w:val="0"/>
        <w:ind w:firstLineChars="200" w:firstLine="420"/>
        <w:jc w:val="left"/>
        <w:rPr>
          <w:color w:val="000000"/>
          <w:szCs w:val="21"/>
        </w:rPr>
      </w:pPr>
    </w:p>
    <w:p w14:paraId="2651325C" w14:textId="77777777" w:rsidR="006D4821" w:rsidRDefault="006D4821" w:rsidP="006D4821">
      <w:pPr>
        <w:autoSpaceDE w:val="0"/>
        <w:autoSpaceDN w:val="0"/>
        <w:ind w:firstLineChars="200" w:firstLine="420"/>
        <w:jc w:val="left"/>
        <w:rPr>
          <w:color w:val="000000"/>
          <w:szCs w:val="21"/>
        </w:rPr>
      </w:pPr>
    </w:p>
    <w:p w14:paraId="1405B909" w14:textId="77777777" w:rsidR="006D4821" w:rsidRDefault="006D4821" w:rsidP="006D4821">
      <w:pPr>
        <w:autoSpaceDE w:val="0"/>
        <w:autoSpaceDN w:val="0"/>
        <w:ind w:firstLineChars="200" w:firstLine="420"/>
        <w:jc w:val="left"/>
        <w:rPr>
          <w:color w:val="000000"/>
          <w:szCs w:val="21"/>
        </w:rPr>
      </w:pPr>
    </w:p>
    <w:p w14:paraId="3A9837EE" w14:textId="77777777" w:rsidR="006D4821" w:rsidRDefault="006D4821" w:rsidP="006D4821">
      <w:pPr>
        <w:autoSpaceDE w:val="0"/>
        <w:autoSpaceDN w:val="0"/>
        <w:ind w:firstLineChars="200" w:firstLine="420"/>
        <w:jc w:val="left"/>
        <w:rPr>
          <w:color w:val="000000"/>
          <w:szCs w:val="21"/>
        </w:rPr>
      </w:pPr>
    </w:p>
    <w:p w14:paraId="7CA67EFF" w14:textId="77777777" w:rsidR="006D4821" w:rsidRDefault="006D4821" w:rsidP="006D4821">
      <w:pPr>
        <w:autoSpaceDE w:val="0"/>
        <w:autoSpaceDN w:val="0"/>
        <w:ind w:firstLineChars="200" w:firstLine="420"/>
        <w:jc w:val="left"/>
        <w:rPr>
          <w:color w:val="000000"/>
          <w:szCs w:val="21"/>
        </w:rPr>
      </w:pPr>
    </w:p>
    <w:p w14:paraId="1A62FF2A" w14:textId="77777777" w:rsidR="006D4821" w:rsidRDefault="006D4821" w:rsidP="006D4821">
      <w:pPr>
        <w:autoSpaceDE w:val="0"/>
        <w:autoSpaceDN w:val="0"/>
        <w:ind w:firstLineChars="200" w:firstLine="420"/>
        <w:jc w:val="left"/>
        <w:rPr>
          <w:color w:val="000000"/>
          <w:szCs w:val="21"/>
        </w:rPr>
      </w:pPr>
    </w:p>
    <w:p w14:paraId="62E3B1EB" w14:textId="77777777" w:rsidR="006D4821" w:rsidRDefault="006D4821" w:rsidP="006D4821">
      <w:pPr>
        <w:autoSpaceDE w:val="0"/>
        <w:autoSpaceDN w:val="0"/>
        <w:ind w:firstLineChars="200" w:firstLine="420"/>
        <w:jc w:val="left"/>
        <w:rPr>
          <w:color w:val="000000"/>
          <w:szCs w:val="21"/>
        </w:rPr>
      </w:pPr>
    </w:p>
    <w:p w14:paraId="542D5F09" w14:textId="77777777" w:rsidR="006D4821" w:rsidRDefault="006D4821" w:rsidP="006D4821">
      <w:pPr>
        <w:autoSpaceDE w:val="0"/>
        <w:autoSpaceDN w:val="0"/>
        <w:ind w:firstLineChars="200" w:firstLine="420"/>
        <w:jc w:val="left"/>
        <w:rPr>
          <w:color w:val="000000"/>
          <w:szCs w:val="21"/>
        </w:rPr>
      </w:pPr>
    </w:p>
    <w:p w14:paraId="6BA3ADDD" w14:textId="77777777" w:rsidR="006D4821" w:rsidRDefault="006D4821" w:rsidP="006D4821">
      <w:pPr>
        <w:autoSpaceDE w:val="0"/>
        <w:autoSpaceDN w:val="0"/>
        <w:ind w:firstLineChars="200" w:firstLine="420"/>
        <w:jc w:val="left"/>
        <w:rPr>
          <w:color w:val="000000"/>
          <w:szCs w:val="21"/>
        </w:rPr>
      </w:pPr>
    </w:p>
    <w:p w14:paraId="0151F013" w14:textId="77777777" w:rsidR="006D4821" w:rsidRDefault="006D4821" w:rsidP="006D4821">
      <w:pPr>
        <w:autoSpaceDE w:val="0"/>
        <w:autoSpaceDN w:val="0"/>
        <w:ind w:firstLineChars="200" w:firstLine="420"/>
        <w:jc w:val="left"/>
        <w:rPr>
          <w:color w:val="000000"/>
          <w:szCs w:val="21"/>
        </w:rPr>
      </w:pPr>
    </w:p>
    <w:p w14:paraId="3F73B4E3" w14:textId="77777777" w:rsidR="006D4821" w:rsidRDefault="006D4821" w:rsidP="006D4821">
      <w:pPr>
        <w:autoSpaceDE w:val="0"/>
        <w:autoSpaceDN w:val="0"/>
        <w:ind w:firstLineChars="200" w:firstLine="420"/>
        <w:jc w:val="left"/>
        <w:rPr>
          <w:color w:val="000000"/>
          <w:szCs w:val="21"/>
        </w:rPr>
      </w:pPr>
    </w:p>
    <w:p w14:paraId="54EF33D8" w14:textId="77777777" w:rsidR="006D4821" w:rsidRDefault="006D4821" w:rsidP="006D4821">
      <w:pPr>
        <w:autoSpaceDE w:val="0"/>
        <w:autoSpaceDN w:val="0"/>
        <w:ind w:firstLineChars="200" w:firstLine="420"/>
        <w:jc w:val="left"/>
        <w:rPr>
          <w:color w:val="000000"/>
          <w:szCs w:val="21"/>
        </w:rPr>
      </w:pPr>
    </w:p>
    <w:p w14:paraId="77A4C06E" w14:textId="77777777" w:rsidR="006D4821" w:rsidRDefault="006D4821" w:rsidP="006D4821">
      <w:pPr>
        <w:autoSpaceDE w:val="0"/>
        <w:autoSpaceDN w:val="0"/>
        <w:ind w:firstLineChars="200" w:firstLine="420"/>
        <w:jc w:val="left"/>
        <w:rPr>
          <w:color w:val="000000"/>
          <w:szCs w:val="21"/>
        </w:rPr>
      </w:pPr>
    </w:p>
    <w:p w14:paraId="0677296F" w14:textId="77777777" w:rsidR="006D4821" w:rsidRDefault="006D4821" w:rsidP="006D4821">
      <w:pPr>
        <w:autoSpaceDE w:val="0"/>
        <w:autoSpaceDN w:val="0"/>
        <w:ind w:firstLineChars="200" w:firstLine="420"/>
        <w:jc w:val="left"/>
        <w:rPr>
          <w:color w:val="000000"/>
          <w:szCs w:val="21"/>
        </w:rPr>
      </w:pPr>
    </w:p>
    <w:p w14:paraId="247D4957" w14:textId="77777777" w:rsidR="006D4821" w:rsidRDefault="006D4821" w:rsidP="006D4821">
      <w:pPr>
        <w:autoSpaceDE w:val="0"/>
        <w:autoSpaceDN w:val="0"/>
        <w:ind w:firstLineChars="200" w:firstLine="420"/>
        <w:jc w:val="left"/>
        <w:rPr>
          <w:color w:val="000000"/>
          <w:szCs w:val="21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82FE3B" wp14:editId="015FD110">
                <wp:simplePos x="0" y="0"/>
                <wp:positionH relativeFrom="column">
                  <wp:posOffset>1855470</wp:posOffset>
                </wp:positionH>
                <wp:positionV relativeFrom="paragraph">
                  <wp:posOffset>17145</wp:posOffset>
                </wp:positionV>
                <wp:extent cx="1446530" cy="2082165"/>
                <wp:effectExtent l="0" t="0" r="15240" b="26670"/>
                <wp:wrapSquare wrapText="bothSides"/>
                <wp:docPr id="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6530" cy="2082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D2A6E6" w14:textId="77777777" w:rsidR="006D4821" w:rsidRDefault="006D4821" w:rsidP="006D4821">
                            <w:r>
                              <w:t>Figures and tables should be less than 4 cm in height. If two or more figures or tables are included, please arrange them in parallel horizontally.</w:t>
                            </w:r>
                          </w:p>
                          <w:p w14:paraId="37596A32" w14:textId="77777777" w:rsidR="006D4821" w:rsidRDefault="006D4821" w:rsidP="006D4821"/>
                          <w:p w14:paraId="7C4BD32E" w14:textId="77777777" w:rsidR="006D4821" w:rsidRDefault="006D4821" w:rsidP="006D4821"/>
                          <w:p w14:paraId="03F195CF" w14:textId="77777777" w:rsidR="006D4821" w:rsidRDefault="006D4821" w:rsidP="006D482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982FE3B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146.1pt;margin-top:1.35pt;width:113.9pt;height:163.95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">
                <v:textbox style="mso-fit-shape-to-text:t">
                  <w:txbxContent>
                    <w:p w14:paraId="07D2A6E6" w14:textId="77777777" w:rsidR="006D4821" w:rsidRDefault="006D4821" w:rsidP="006D4821">
                      <w:r>
                        <w:t>Figures and tables should be less than 4 cm in height. If two or more figures or tables are included, please arrange them in parallel horizontally.</w:t>
                      </w:r>
                    </w:p>
                    <w:p w14:paraId="37596A32" w14:textId="77777777" w:rsidR="006D4821" w:rsidRDefault="006D4821" w:rsidP="006D4821"/>
                    <w:p w14:paraId="7C4BD32E" w14:textId="77777777" w:rsidR="006D4821" w:rsidRDefault="006D4821" w:rsidP="006D4821"/>
                    <w:p w14:paraId="03F195CF" w14:textId="77777777" w:rsidR="006D4821" w:rsidRDefault="006D4821" w:rsidP="006D4821"/>
                  </w:txbxContent>
                </v:textbox>
                <w10:wrap type="square"/>
              </v:shape>
            </w:pict>
          </mc:Fallback>
        </mc:AlternateContent>
      </w:r>
    </w:p>
    <w:p w14:paraId="7573430D" w14:textId="77777777" w:rsidR="006D4821" w:rsidRDefault="006D4821" w:rsidP="006D4821">
      <w:pPr>
        <w:autoSpaceDE w:val="0"/>
        <w:autoSpaceDN w:val="0"/>
        <w:ind w:firstLineChars="200" w:firstLine="420"/>
        <w:jc w:val="left"/>
        <w:rPr>
          <w:color w:val="000000"/>
          <w:szCs w:val="21"/>
        </w:rPr>
      </w:pPr>
    </w:p>
    <w:p w14:paraId="61E04F9E" w14:textId="77777777" w:rsidR="006D4821" w:rsidRDefault="006D4821" w:rsidP="006D4821">
      <w:pPr>
        <w:autoSpaceDE w:val="0"/>
        <w:autoSpaceDN w:val="0"/>
        <w:ind w:firstLineChars="200" w:firstLine="420"/>
        <w:jc w:val="left"/>
        <w:rPr>
          <w:color w:val="000000"/>
          <w:szCs w:val="21"/>
        </w:rPr>
      </w:pPr>
    </w:p>
    <w:p w14:paraId="755B5103" w14:textId="77777777" w:rsidR="006D4821" w:rsidRDefault="006D4821" w:rsidP="006D4821">
      <w:pPr>
        <w:autoSpaceDE w:val="0"/>
        <w:autoSpaceDN w:val="0"/>
        <w:ind w:firstLineChars="200" w:firstLine="420"/>
        <w:jc w:val="left"/>
        <w:rPr>
          <w:color w:val="000000"/>
          <w:szCs w:val="21"/>
        </w:rPr>
      </w:pPr>
    </w:p>
    <w:p w14:paraId="4B3FE084" w14:textId="77777777" w:rsidR="006D4821" w:rsidRDefault="006D4821" w:rsidP="006D4821">
      <w:pPr>
        <w:autoSpaceDE w:val="0"/>
        <w:autoSpaceDN w:val="0"/>
        <w:ind w:firstLineChars="200" w:firstLine="420"/>
        <w:jc w:val="left"/>
        <w:rPr>
          <w:color w:val="000000"/>
          <w:szCs w:val="21"/>
        </w:rPr>
      </w:pPr>
    </w:p>
    <w:p w14:paraId="6C950EAD" w14:textId="77777777" w:rsidR="006D4821" w:rsidRDefault="006D4821" w:rsidP="006D4821">
      <w:pPr>
        <w:autoSpaceDE w:val="0"/>
        <w:autoSpaceDN w:val="0"/>
        <w:ind w:firstLineChars="200" w:firstLine="420"/>
        <w:jc w:val="left"/>
        <w:rPr>
          <w:color w:val="000000"/>
          <w:szCs w:val="21"/>
        </w:rPr>
      </w:pPr>
    </w:p>
    <w:p w14:paraId="2D61042D" w14:textId="77777777" w:rsidR="006D4821" w:rsidRDefault="006D4821" w:rsidP="006D4821">
      <w:pPr>
        <w:autoSpaceDE w:val="0"/>
        <w:autoSpaceDN w:val="0"/>
        <w:ind w:firstLineChars="200" w:firstLine="420"/>
        <w:jc w:val="left"/>
        <w:rPr>
          <w:szCs w:val="21"/>
        </w:rPr>
      </w:pPr>
    </w:p>
    <w:p w14:paraId="7DE9F99A" w14:textId="77777777" w:rsidR="006D4821" w:rsidRDefault="006D4821" w:rsidP="006D4821">
      <w:pPr>
        <w:autoSpaceDE w:val="0"/>
        <w:autoSpaceDN w:val="0"/>
        <w:ind w:firstLineChars="200" w:firstLine="480"/>
        <w:jc w:val="left"/>
        <w:rPr>
          <w:sz w:val="24"/>
        </w:rPr>
      </w:pPr>
    </w:p>
    <w:p w14:paraId="14197F2F" w14:textId="77777777" w:rsidR="006D4821" w:rsidRDefault="006D4821" w:rsidP="006D4821">
      <w:pPr>
        <w:autoSpaceDE w:val="0"/>
        <w:autoSpaceDN w:val="0"/>
        <w:jc w:val="center"/>
        <w:rPr>
          <w:sz w:val="24"/>
        </w:rPr>
      </w:pPr>
    </w:p>
    <w:p w14:paraId="3130F9D4" w14:textId="77777777" w:rsidR="006D4821" w:rsidRDefault="006D4821" w:rsidP="006D4821">
      <w:pPr>
        <w:autoSpaceDE w:val="0"/>
        <w:autoSpaceDN w:val="0"/>
        <w:jc w:val="center"/>
        <w:rPr>
          <w:rFonts w:eastAsia="黑体"/>
          <w:kern w:val="0"/>
          <w:sz w:val="24"/>
        </w:rPr>
      </w:pPr>
      <w:r>
        <w:rPr>
          <w:b/>
          <w:sz w:val="18"/>
          <w:szCs w:val="18"/>
        </w:rPr>
        <w:t xml:space="preserve">Fig. 1 </w:t>
      </w:r>
      <w:r>
        <w:rPr>
          <w:kern w:val="0"/>
          <w:sz w:val="18"/>
          <w:szCs w:val="18"/>
        </w:rPr>
        <w:t>***</w:t>
      </w:r>
    </w:p>
    <w:p w14:paraId="3EED05FE" w14:textId="77777777" w:rsidR="006D4821" w:rsidRDefault="006D4821" w:rsidP="006D4821">
      <w:pPr>
        <w:autoSpaceDE w:val="0"/>
        <w:autoSpaceDN w:val="0"/>
        <w:spacing w:beforeLines="50" w:before="156" w:afterLines="50" w:after="156"/>
        <w:rPr>
          <w:kern w:val="0"/>
          <w:sz w:val="24"/>
        </w:rPr>
      </w:pPr>
      <w:r>
        <w:rPr>
          <w:rFonts w:eastAsia="黑体"/>
          <w:kern w:val="0"/>
          <w:sz w:val="24"/>
        </w:rPr>
        <w:t>Keywords</w:t>
      </w:r>
      <w:r>
        <w:rPr>
          <w:rFonts w:hint="eastAsia"/>
          <w:kern w:val="0"/>
          <w:sz w:val="24"/>
        </w:rPr>
        <w:t>：</w:t>
      </w:r>
      <w:r>
        <w:rPr>
          <w:kern w:val="0"/>
          <w:sz w:val="24"/>
        </w:rPr>
        <w:t>keyword</w:t>
      </w:r>
      <w:r>
        <w:rPr>
          <w:rFonts w:hint="eastAsia"/>
          <w:kern w:val="0"/>
          <w:szCs w:val="21"/>
        </w:rPr>
        <w:t>；</w:t>
      </w:r>
      <w:r>
        <w:rPr>
          <w:kern w:val="0"/>
          <w:sz w:val="24"/>
        </w:rPr>
        <w:t>keyword</w:t>
      </w:r>
      <w:r>
        <w:rPr>
          <w:rFonts w:hint="eastAsia"/>
          <w:kern w:val="0"/>
          <w:szCs w:val="21"/>
        </w:rPr>
        <w:t>；</w:t>
      </w:r>
      <w:r>
        <w:rPr>
          <w:kern w:val="0"/>
          <w:sz w:val="24"/>
        </w:rPr>
        <w:t>keyword</w:t>
      </w:r>
      <w:r>
        <w:rPr>
          <w:rFonts w:hint="eastAsia"/>
          <w:kern w:val="0"/>
          <w:szCs w:val="21"/>
        </w:rPr>
        <w:t>（</w:t>
      </w:r>
      <w:r>
        <w:rPr>
          <w:kern w:val="0"/>
          <w:szCs w:val="21"/>
        </w:rPr>
        <w:t>Up to 5 keywords</w:t>
      </w:r>
      <w:r>
        <w:rPr>
          <w:rFonts w:hint="eastAsia"/>
          <w:kern w:val="0"/>
          <w:szCs w:val="21"/>
        </w:rPr>
        <w:t>）</w:t>
      </w:r>
    </w:p>
    <w:p w14:paraId="260BC228" w14:textId="77777777" w:rsidR="006D4821" w:rsidRDefault="006D4821" w:rsidP="006D4821">
      <w:pPr>
        <w:pStyle w:val="07headings"/>
        <w:widowControl w:val="0"/>
        <w:autoSpaceDE w:val="0"/>
        <w:autoSpaceDN w:val="0"/>
        <w:spacing w:before="0" w:line="360" w:lineRule="auto"/>
        <w:jc w:val="both"/>
        <w:rPr>
          <w:rFonts w:eastAsia="黑体"/>
          <w:b w:val="0"/>
          <w:bCs/>
          <w:kern w:val="2"/>
          <w:sz w:val="24"/>
          <w:lang w:eastAsia="zh-CN"/>
        </w:rPr>
      </w:pPr>
      <w:r>
        <w:rPr>
          <w:rFonts w:eastAsia="黑体"/>
          <w:b w:val="0"/>
          <w:bCs/>
          <w:kern w:val="2"/>
          <w:sz w:val="24"/>
          <w:lang w:eastAsia="zh-CN"/>
        </w:rPr>
        <w:t>Funding</w:t>
      </w:r>
      <w:r>
        <w:rPr>
          <w:rFonts w:eastAsia="黑体" w:hint="eastAsia"/>
          <w:b w:val="0"/>
          <w:bCs/>
          <w:kern w:val="2"/>
          <w:sz w:val="24"/>
          <w:lang w:eastAsia="zh-CN"/>
        </w:rPr>
        <w:t>：</w:t>
      </w:r>
      <w:r>
        <w:rPr>
          <w:rFonts w:eastAsia="黑体"/>
          <w:b w:val="0"/>
          <w:bCs/>
          <w:kern w:val="2"/>
          <w:sz w:val="24"/>
          <w:lang w:eastAsia="zh-CN"/>
        </w:rPr>
        <w:t>***(No. ***)</w:t>
      </w:r>
    </w:p>
    <w:p w14:paraId="2C244D0D" w14:textId="77777777" w:rsidR="006D4821" w:rsidRDefault="006D4821" w:rsidP="006D4821">
      <w:pPr>
        <w:pStyle w:val="07headings"/>
        <w:widowControl w:val="0"/>
        <w:autoSpaceDE w:val="0"/>
        <w:autoSpaceDN w:val="0"/>
        <w:spacing w:before="0" w:line="360" w:lineRule="auto"/>
        <w:jc w:val="both"/>
        <w:rPr>
          <w:rFonts w:eastAsia="黑体"/>
          <w:b w:val="0"/>
          <w:bCs/>
          <w:kern w:val="2"/>
          <w:sz w:val="24"/>
          <w:lang w:eastAsia="zh-CN"/>
        </w:rPr>
      </w:pPr>
      <w:r>
        <w:rPr>
          <w:rFonts w:eastAsia="黑体"/>
          <w:b w:val="0"/>
          <w:bCs/>
          <w:kern w:val="2"/>
          <w:sz w:val="24"/>
          <w:lang w:eastAsia="zh-CN"/>
        </w:rPr>
        <w:t>References</w:t>
      </w:r>
    </w:p>
    <w:p w14:paraId="07ACC15F" w14:textId="77777777" w:rsidR="006D4821" w:rsidRDefault="006D4821" w:rsidP="006D4821">
      <w:pPr>
        <w:pStyle w:val="a7"/>
        <w:spacing w:line="360" w:lineRule="auto"/>
        <w:ind w:leftChars="1" w:left="285" w:hangingChars="157" w:hanging="283"/>
        <w:rPr>
          <w:sz w:val="18"/>
          <w:szCs w:val="18"/>
          <w:vertAlign w:val="superscript"/>
        </w:rPr>
      </w:pPr>
      <w:r>
        <w:rPr>
          <w:sz w:val="18"/>
          <w:szCs w:val="18"/>
        </w:rPr>
        <w:t>[</w:t>
      </w:r>
      <w:r>
        <w:rPr>
          <w:sz w:val="18"/>
          <w:szCs w:val="18"/>
        </w:rPr>
        <w:footnoteRef/>
      </w:r>
      <w:r>
        <w:rPr>
          <w:sz w:val="18"/>
          <w:szCs w:val="18"/>
        </w:rPr>
        <w:t>] Obama B, et al. The irreversible momentum of clean energy. Science, 2017, 355: 126.</w:t>
      </w:r>
    </w:p>
    <w:p w14:paraId="446B7CEE" w14:textId="77777777" w:rsidR="00107B84" w:rsidRDefault="00107B84"/>
    <w:sectPr w:rsidR="00107B84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15031" w14:textId="77777777" w:rsidR="00EB6410" w:rsidRDefault="00EB6410" w:rsidP="006D4821">
      <w:r>
        <w:separator/>
      </w:r>
    </w:p>
  </w:endnote>
  <w:endnote w:type="continuationSeparator" w:id="0">
    <w:p w14:paraId="69069EC2" w14:textId="77777777" w:rsidR="00EB6410" w:rsidRDefault="00EB6410" w:rsidP="006D4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B86BD" w14:textId="77777777" w:rsidR="00EB6410" w:rsidRDefault="00EB6410" w:rsidP="006D4821">
      <w:r>
        <w:separator/>
      </w:r>
    </w:p>
  </w:footnote>
  <w:footnote w:type="continuationSeparator" w:id="0">
    <w:p w14:paraId="50178F58" w14:textId="77777777" w:rsidR="00EB6410" w:rsidRDefault="00EB6410" w:rsidP="006D48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5F0C2" w14:textId="03FF1100" w:rsidR="006D4821" w:rsidRDefault="000D6D06" w:rsidP="006D4821">
    <w:pPr>
      <w:pStyle w:val="a3"/>
      <w:jc w:val="left"/>
    </w:pPr>
    <w:r>
      <w:rPr>
        <w:noProof/>
      </w:rPr>
      <w:drawing>
        <wp:inline distT="0" distB="0" distL="0" distR="0" wp14:anchorId="26247512" wp14:editId="74EF5DC4">
          <wp:extent cx="3904783" cy="608330"/>
          <wp:effectExtent l="0" t="0" r="635" b="1270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0620" cy="6092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7C7"/>
    <w:rsid w:val="000D6D06"/>
    <w:rsid w:val="00107B84"/>
    <w:rsid w:val="005615CF"/>
    <w:rsid w:val="006D4821"/>
    <w:rsid w:val="00A347C7"/>
    <w:rsid w:val="00B54FAC"/>
    <w:rsid w:val="00B93AFC"/>
    <w:rsid w:val="00EB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8808D0"/>
  <w15:chartTrackingRefBased/>
  <w15:docId w15:val="{8E88D7E6-A855-439E-84B4-0F8816F47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482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48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D482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D482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D4821"/>
    <w:rPr>
      <w:sz w:val="18"/>
      <w:szCs w:val="18"/>
    </w:rPr>
  </w:style>
  <w:style w:type="paragraph" w:styleId="a7">
    <w:name w:val="endnote text"/>
    <w:basedOn w:val="a"/>
    <w:link w:val="1"/>
    <w:semiHidden/>
    <w:unhideWhenUsed/>
    <w:rsid w:val="006D4821"/>
    <w:pPr>
      <w:snapToGrid w:val="0"/>
      <w:jc w:val="left"/>
    </w:pPr>
  </w:style>
  <w:style w:type="character" w:customStyle="1" w:styleId="a8">
    <w:name w:val="尾注文本 字符"/>
    <w:basedOn w:val="a0"/>
    <w:uiPriority w:val="99"/>
    <w:semiHidden/>
    <w:rsid w:val="006D4821"/>
    <w:rPr>
      <w:rFonts w:ascii="Times New Roman" w:eastAsia="宋体" w:hAnsi="Times New Roman" w:cs="Times New Roman"/>
      <w:szCs w:val="24"/>
    </w:rPr>
  </w:style>
  <w:style w:type="paragraph" w:customStyle="1" w:styleId="07headings">
    <w:name w:val="07.headings"/>
    <w:basedOn w:val="a"/>
    <w:rsid w:val="006D4821"/>
    <w:pPr>
      <w:widowControl/>
      <w:spacing w:before="280" w:line="480" w:lineRule="auto"/>
      <w:jc w:val="left"/>
    </w:pPr>
    <w:rPr>
      <w:b/>
      <w:kern w:val="0"/>
      <w:sz w:val="28"/>
      <w:lang w:eastAsia="en-US"/>
    </w:rPr>
  </w:style>
  <w:style w:type="character" w:customStyle="1" w:styleId="1">
    <w:name w:val="尾注文本 字符1"/>
    <w:link w:val="a7"/>
    <w:semiHidden/>
    <w:locked/>
    <w:rsid w:val="006D4821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1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盼盼 王</dc:creator>
  <cp:keywords/>
  <dc:description/>
  <cp:lastModifiedBy>Windows 用户</cp:lastModifiedBy>
  <cp:revision>4</cp:revision>
  <dcterms:created xsi:type="dcterms:W3CDTF">2020-01-11T08:32:00Z</dcterms:created>
  <dcterms:modified xsi:type="dcterms:W3CDTF">2021-05-21T08:57:00Z</dcterms:modified>
</cp:coreProperties>
</file>